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A85" w:rsidRPr="00A41037" w:rsidRDefault="00D5548E" w:rsidP="009A2A85">
      <w:pPr>
        <w:jc w:val="right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Приложение № 7</w:t>
      </w:r>
    </w:p>
    <w:p w:rsidR="009A2A85" w:rsidRPr="00A41037" w:rsidRDefault="00BC3DD8" w:rsidP="009A2A85">
      <w:pPr>
        <w:jc w:val="right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к решению Совета </w:t>
      </w:r>
      <w:proofErr w:type="spellStart"/>
      <w:r w:rsidR="009A2A85" w:rsidRPr="00A41037">
        <w:rPr>
          <w:sz w:val="20"/>
          <w:szCs w:val="20"/>
          <w:lang w:val="ru-RU"/>
        </w:rPr>
        <w:t>Муромцевского</w:t>
      </w:r>
      <w:proofErr w:type="spellEnd"/>
      <w:r w:rsidR="009A2A85" w:rsidRPr="00A41037">
        <w:rPr>
          <w:sz w:val="20"/>
          <w:szCs w:val="20"/>
          <w:lang w:val="ru-RU"/>
        </w:rPr>
        <w:t xml:space="preserve"> района Омской области</w:t>
      </w:r>
    </w:p>
    <w:p w:rsidR="00EB543B" w:rsidRDefault="00BC3DD8" w:rsidP="00EB543B">
      <w:pPr>
        <w:jc w:val="center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</w:t>
      </w:r>
      <w:r w:rsidR="00EB543B">
        <w:rPr>
          <w:sz w:val="20"/>
          <w:szCs w:val="20"/>
          <w:lang w:val="ru-RU"/>
        </w:rPr>
        <w:t xml:space="preserve">                                                                                                             </w:t>
      </w:r>
      <w:r>
        <w:rPr>
          <w:sz w:val="20"/>
          <w:szCs w:val="20"/>
          <w:lang w:val="ru-RU"/>
        </w:rPr>
        <w:t xml:space="preserve">«О бюджете </w:t>
      </w:r>
      <w:proofErr w:type="spellStart"/>
      <w:r>
        <w:rPr>
          <w:sz w:val="20"/>
          <w:szCs w:val="20"/>
          <w:lang w:val="ru-RU"/>
        </w:rPr>
        <w:t>Моховского</w:t>
      </w:r>
      <w:proofErr w:type="spellEnd"/>
      <w:r w:rsidR="009A2A85" w:rsidRPr="00A41037">
        <w:rPr>
          <w:sz w:val="20"/>
          <w:szCs w:val="20"/>
          <w:lang w:val="ru-RU"/>
        </w:rPr>
        <w:t xml:space="preserve"> </w:t>
      </w:r>
      <w:r w:rsidR="0049110A">
        <w:rPr>
          <w:sz w:val="20"/>
          <w:szCs w:val="20"/>
          <w:lang w:val="ru-RU"/>
        </w:rPr>
        <w:t xml:space="preserve">сельского поселения </w:t>
      </w:r>
    </w:p>
    <w:p w:rsidR="009A2A85" w:rsidRPr="00A41037" w:rsidRDefault="00EB543B" w:rsidP="00EB543B">
      <w:pPr>
        <w:jc w:val="center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                                                                                               </w:t>
      </w:r>
      <w:r w:rsidR="0049110A">
        <w:rPr>
          <w:sz w:val="20"/>
          <w:szCs w:val="20"/>
          <w:lang w:val="ru-RU"/>
        </w:rPr>
        <w:t>на 202</w:t>
      </w:r>
      <w:r w:rsidR="00730286">
        <w:rPr>
          <w:sz w:val="20"/>
          <w:szCs w:val="20"/>
          <w:lang w:val="ru-RU"/>
        </w:rPr>
        <w:t>6</w:t>
      </w:r>
      <w:r w:rsidR="009A2A85" w:rsidRPr="00A41037">
        <w:rPr>
          <w:sz w:val="20"/>
          <w:szCs w:val="20"/>
          <w:lang w:val="ru-RU"/>
        </w:rPr>
        <w:t xml:space="preserve"> год и на плановый</w:t>
      </w:r>
      <w:r>
        <w:rPr>
          <w:sz w:val="20"/>
          <w:szCs w:val="20"/>
          <w:lang w:val="ru-RU"/>
        </w:rPr>
        <w:t xml:space="preserve"> </w:t>
      </w:r>
      <w:r w:rsidR="0049110A">
        <w:rPr>
          <w:sz w:val="20"/>
          <w:szCs w:val="20"/>
          <w:lang w:val="ru-RU"/>
        </w:rPr>
        <w:t>период 202</w:t>
      </w:r>
      <w:r w:rsidR="00730286">
        <w:rPr>
          <w:sz w:val="20"/>
          <w:szCs w:val="20"/>
          <w:lang w:val="ru-RU"/>
        </w:rPr>
        <w:t>7</w:t>
      </w:r>
      <w:r w:rsidR="0049110A">
        <w:rPr>
          <w:sz w:val="20"/>
          <w:szCs w:val="20"/>
          <w:lang w:val="ru-RU"/>
        </w:rPr>
        <w:t xml:space="preserve"> и 202</w:t>
      </w:r>
      <w:r w:rsidR="00730286">
        <w:rPr>
          <w:sz w:val="20"/>
          <w:szCs w:val="20"/>
          <w:lang w:val="ru-RU"/>
        </w:rPr>
        <w:t>8</w:t>
      </w:r>
      <w:r w:rsidR="009A2A85" w:rsidRPr="00A41037">
        <w:rPr>
          <w:sz w:val="20"/>
          <w:szCs w:val="20"/>
          <w:lang w:val="ru-RU"/>
        </w:rPr>
        <w:t xml:space="preserve"> годов»</w:t>
      </w:r>
    </w:p>
    <w:p w:rsidR="009A2A85" w:rsidRDefault="009A2A85" w:rsidP="009A2A85">
      <w:pPr>
        <w:jc w:val="both"/>
        <w:rPr>
          <w:sz w:val="28"/>
          <w:szCs w:val="28"/>
          <w:lang w:val="ru-RU"/>
        </w:rPr>
      </w:pPr>
    </w:p>
    <w:p w:rsidR="009A2A85" w:rsidRDefault="009A2A85" w:rsidP="009A2A85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СЛУЧАИ И ПОРЯДОК</w:t>
      </w:r>
    </w:p>
    <w:p w:rsidR="009A2A85" w:rsidRDefault="009A2A85" w:rsidP="009A2A85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предоставления иных межбюджетных трансфертов районному бюджету</w:t>
      </w:r>
    </w:p>
    <w:p w:rsidR="009A2A85" w:rsidRDefault="007F70CE" w:rsidP="009A2A85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из бюджета поселения на 202</w:t>
      </w:r>
      <w:r w:rsidR="00730286">
        <w:rPr>
          <w:sz w:val="28"/>
          <w:szCs w:val="28"/>
          <w:lang w:val="ru-RU"/>
        </w:rPr>
        <w:t>6</w:t>
      </w:r>
      <w:r w:rsidR="009A2A85">
        <w:rPr>
          <w:sz w:val="28"/>
          <w:szCs w:val="28"/>
          <w:lang w:val="ru-RU"/>
        </w:rPr>
        <w:t xml:space="preserve"> год и </w:t>
      </w:r>
      <w:proofErr w:type="gramStart"/>
      <w:r w:rsidR="009A2A85">
        <w:rPr>
          <w:sz w:val="28"/>
          <w:szCs w:val="28"/>
          <w:lang w:val="ru-RU"/>
        </w:rPr>
        <w:t>на</w:t>
      </w:r>
      <w:proofErr w:type="gramEnd"/>
      <w:r w:rsidR="009A2A85">
        <w:rPr>
          <w:sz w:val="28"/>
          <w:szCs w:val="28"/>
          <w:lang w:val="ru-RU"/>
        </w:rPr>
        <w:t xml:space="preserve"> плановый</w:t>
      </w:r>
    </w:p>
    <w:p w:rsidR="009A2A85" w:rsidRDefault="007F70CE" w:rsidP="009A2A85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период 202</w:t>
      </w:r>
      <w:r w:rsidR="00730286">
        <w:rPr>
          <w:sz w:val="28"/>
          <w:szCs w:val="28"/>
          <w:lang w:val="ru-RU"/>
        </w:rPr>
        <w:t>7</w:t>
      </w:r>
      <w:r>
        <w:rPr>
          <w:sz w:val="28"/>
          <w:szCs w:val="28"/>
          <w:lang w:val="ru-RU"/>
        </w:rPr>
        <w:t xml:space="preserve"> и 202</w:t>
      </w:r>
      <w:r w:rsidR="00730286">
        <w:rPr>
          <w:sz w:val="28"/>
          <w:szCs w:val="28"/>
          <w:lang w:val="ru-RU"/>
        </w:rPr>
        <w:t>8</w:t>
      </w:r>
      <w:r w:rsidR="009A2A85">
        <w:rPr>
          <w:sz w:val="28"/>
          <w:szCs w:val="28"/>
          <w:lang w:val="ru-RU"/>
        </w:rPr>
        <w:t xml:space="preserve"> годов</w:t>
      </w:r>
    </w:p>
    <w:p w:rsidR="009A2A85" w:rsidRDefault="009A2A85" w:rsidP="009A2A85">
      <w:pPr>
        <w:jc w:val="center"/>
        <w:rPr>
          <w:sz w:val="28"/>
          <w:szCs w:val="28"/>
          <w:lang w:val="ru-RU"/>
        </w:rPr>
      </w:pPr>
    </w:p>
    <w:p w:rsidR="009A2A85" w:rsidRPr="005C5DCF" w:rsidRDefault="009A2A85" w:rsidP="009A2A85">
      <w:pPr>
        <w:jc w:val="center"/>
        <w:rPr>
          <w:sz w:val="28"/>
          <w:szCs w:val="28"/>
          <w:lang w:val="ru-RU"/>
        </w:rPr>
      </w:pPr>
      <w:smartTag w:uri="urn:schemas-microsoft-com:office:smarttags" w:element="place">
        <w:r>
          <w:rPr>
            <w:sz w:val="28"/>
            <w:szCs w:val="28"/>
          </w:rPr>
          <w:t>I</w:t>
        </w:r>
        <w:r w:rsidRPr="005C5DCF">
          <w:rPr>
            <w:sz w:val="28"/>
            <w:szCs w:val="28"/>
            <w:lang w:val="ru-RU"/>
          </w:rPr>
          <w:t>.</w:t>
        </w:r>
      </w:smartTag>
      <w:r w:rsidRPr="005C5DCF">
        <w:rPr>
          <w:sz w:val="28"/>
          <w:szCs w:val="28"/>
          <w:lang w:val="ru-RU"/>
        </w:rPr>
        <w:t xml:space="preserve"> Случаи предоставления иных межбюджетных трансфертов</w:t>
      </w:r>
    </w:p>
    <w:p w:rsidR="009A2A85" w:rsidRDefault="009A2A85" w:rsidP="009A2A85">
      <w:pPr>
        <w:tabs>
          <w:tab w:val="right" w:pos="9355"/>
        </w:tabs>
        <w:jc w:val="both"/>
        <w:rPr>
          <w:sz w:val="28"/>
          <w:szCs w:val="28"/>
          <w:lang w:val="ru-RU"/>
        </w:rPr>
      </w:pPr>
    </w:p>
    <w:p w:rsidR="009A2A85" w:rsidRPr="00F95D2A" w:rsidRDefault="009A2A85" w:rsidP="009A2A85">
      <w:pPr>
        <w:autoSpaceDE w:val="0"/>
        <w:ind w:firstLine="709"/>
        <w:jc w:val="both"/>
        <w:rPr>
          <w:sz w:val="28"/>
          <w:szCs w:val="28"/>
          <w:lang w:val="ru-RU" w:eastAsia="zh-CN"/>
        </w:rPr>
      </w:pPr>
      <w:r w:rsidRPr="00F95D2A">
        <w:rPr>
          <w:sz w:val="28"/>
          <w:szCs w:val="28"/>
          <w:lang w:val="ru-RU"/>
        </w:rPr>
        <w:t xml:space="preserve">Иные межбюджетные трансферты районному бюджету из бюджета поселения предоставляются </w:t>
      </w:r>
      <w:proofErr w:type="spellStart"/>
      <w:r w:rsidRPr="00F95D2A">
        <w:rPr>
          <w:sz w:val="28"/>
          <w:szCs w:val="28"/>
          <w:lang w:val="ru-RU"/>
        </w:rPr>
        <w:t>наосуществлени</w:t>
      </w:r>
      <w:r>
        <w:rPr>
          <w:sz w:val="28"/>
          <w:szCs w:val="28"/>
          <w:lang w:val="ru-RU"/>
        </w:rPr>
        <w:t>е</w:t>
      </w:r>
      <w:proofErr w:type="spellEnd"/>
      <w:r w:rsidRPr="00F95D2A">
        <w:rPr>
          <w:sz w:val="28"/>
          <w:szCs w:val="28"/>
          <w:lang w:val="ru-RU"/>
        </w:rPr>
        <w:t xml:space="preserve"> части полномочи</w:t>
      </w:r>
      <w:r>
        <w:rPr>
          <w:sz w:val="28"/>
          <w:szCs w:val="28"/>
          <w:lang w:val="ru-RU"/>
        </w:rPr>
        <w:t>я</w:t>
      </w:r>
      <w:r w:rsidRPr="00F95D2A">
        <w:rPr>
          <w:sz w:val="28"/>
          <w:szCs w:val="28"/>
          <w:lang w:val="ru-RU"/>
        </w:rPr>
        <w:t xml:space="preserve"> по решению вопросов местного значения, установленн</w:t>
      </w:r>
      <w:r>
        <w:rPr>
          <w:sz w:val="28"/>
          <w:szCs w:val="28"/>
          <w:lang w:val="ru-RU"/>
        </w:rPr>
        <w:t>ого</w:t>
      </w:r>
      <w:r w:rsidRPr="00F95D2A">
        <w:rPr>
          <w:sz w:val="28"/>
          <w:szCs w:val="28"/>
          <w:lang w:val="ru-RU"/>
        </w:rPr>
        <w:t xml:space="preserve"> пунктом 1 части 1 статьи 14 Федерального закона от 06.10.2003 г. № 131-ФЗ «Об общих принципах организации местного самоуправления в Российской Федерации», в пределах компетенции и полномочий, установленных законодательством Российской Федерации</w:t>
      </w:r>
      <w:r>
        <w:rPr>
          <w:sz w:val="28"/>
          <w:szCs w:val="28"/>
          <w:lang w:val="ru-RU"/>
        </w:rPr>
        <w:t>,</w:t>
      </w:r>
      <w:r w:rsidRPr="00F95D2A">
        <w:rPr>
          <w:sz w:val="28"/>
          <w:szCs w:val="28"/>
          <w:lang w:val="ru-RU" w:eastAsia="zh-CN"/>
        </w:rPr>
        <w:t xml:space="preserve"> по </w:t>
      </w:r>
      <w:r w:rsidRPr="00F95D2A">
        <w:rPr>
          <w:sz w:val="28"/>
          <w:szCs w:val="28"/>
          <w:lang w:val="ru-RU" w:eastAsia="ru-RU"/>
        </w:rPr>
        <w:t>составлени</w:t>
      </w:r>
      <w:r>
        <w:rPr>
          <w:sz w:val="28"/>
          <w:szCs w:val="28"/>
          <w:lang w:val="ru-RU" w:eastAsia="ru-RU"/>
        </w:rPr>
        <w:t>ю</w:t>
      </w:r>
      <w:r w:rsidRPr="00F95D2A">
        <w:rPr>
          <w:sz w:val="28"/>
          <w:szCs w:val="28"/>
          <w:lang w:val="ru-RU" w:eastAsia="ru-RU"/>
        </w:rPr>
        <w:t xml:space="preserve"> проекта бюджета поселения</w:t>
      </w:r>
      <w:r>
        <w:rPr>
          <w:sz w:val="28"/>
          <w:szCs w:val="28"/>
          <w:lang w:val="ru-RU" w:eastAsia="ru-RU"/>
        </w:rPr>
        <w:t>,</w:t>
      </w:r>
      <w:r w:rsidRPr="00F95D2A">
        <w:rPr>
          <w:sz w:val="28"/>
          <w:szCs w:val="28"/>
          <w:lang w:val="ru-RU" w:eastAsia="zh-CN"/>
        </w:rPr>
        <w:t xml:space="preserve"> исполнению бюджета поселения, составлению отчета </w:t>
      </w:r>
      <w:proofErr w:type="spellStart"/>
      <w:r>
        <w:rPr>
          <w:sz w:val="28"/>
          <w:szCs w:val="28"/>
          <w:lang w:val="ru-RU" w:eastAsia="zh-CN"/>
        </w:rPr>
        <w:t>обисполнении</w:t>
      </w:r>
      <w:proofErr w:type="spellEnd"/>
      <w:r>
        <w:rPr>
          <w:sz w:val="28"/>
          <w:szCs w:val="28"/>
          <w:lang w:val="ru-RU" w:eastAsia="zh-CN"/>
        </w:rPr>
        <w:t xml:space="preserve"> бюджета поселения</w:t>
      </w:r>
      <w:r w:rsidRPr="00F95D2A">
        <w:rPr>
          <w:sz w:val="28"/>
          <w:szCs w:val="28"/>
          <w:lang w:val="ru-RU" w:eastAsia="zh-CN"/>
        </w:rPr>
        <w:t>.</w:t>
      </w:r>
    </w:p>
    <w:p w:rsidR="009A2A85" w:rsidRDefault="009A2A85" w:rsidP="009A2A85">
      <w:pPr>
        <w:ind w:firstLine="709"/>
        <w:jc w:val="both"/>
        <w:rPr>
          <w:sz w:val="28"/>
          <w:szCs w:val="28"/>
          <w:lang w:val="ru-RU"/>
        </w:rPr>
      </w:pPr>
      <w:r w:rsidRPr="007F60E3">
        <w:rPr>
          <w:sz w:val="28"/>
          <w:szCs w:val="28"/>
          <w:lang w:val="ru-RU"/>
        </w:rPr>
        <w:t xml:space="preserve">Иные межбюджетные трансферты предоставляются бюджету муниципального района </w:t>
      </w:r>
      <w:r>
        <w:rPr>
          <w:sz w:val="28"/>
          <w:szCs w:val="28"/>
          <w:lang w:val="ru-RU"/>
        </w:rPr>
        <w:t>при наличии</w:t>
      </w:r>
      <w:r w:rsidRPr="007F60E3">
        <w:rPr>
          <w:sz w:val="28"/>
          <w:szCs w:val="28"/>
          <w:lang w:val="ru-RU"/>
        </w:rPr>
        <w:t xml:space="preserve"> соглашения о передаче полномочий.</w:t>
      </w:r>
    </w:p>
    <w:p w:rsidR="009A2A85" w:rsidRPr="00F95D2A" w:rsidRDefault="009A2A85" w:rsidP="009A2A85">
      <w:pPr>
        <w:ind w:firstLine="795"/>
        <w:jc w:val="both"/>
        <w:rPr>
          <w:sz w:val="28"/>
          <w:szCs w:val="28"/>
          <w:lang w:val="ru-RU"/>
        </w:rPr>
      </w:pPr>
    </w:p>
    <w:p w:rsidR="009A2A85" w:rsidRPr="00620689" w:rsidRDefault="009A2A85" w:rsidP="009A2A85">
      <w:pPr>
        <w:jc w:val="center"/>
        <w:rPr>
          <w:sz w:val="28"/>
          <w:szCs w:val="28"/>
          <w:lang w:val="ru-RU"/>
        </w:rPr>
      </w:pPr>
      <w:r w:rsidRPr="00620689">
        <w:rPr>
          <w:sz w:val="28"/>
          <w:szCs w:val="28"/>
        </w:rPr>
        <w:t>II</w:t>
      </w:r>
      <w:r w:rsidRPr="00620689">
        <w:rPr>
          <w:sz w:val="28"/>
          <w:szCs w:val="28"/>
          <w:lang w:val="ru-RU"/>
        </w:rPr>
        <w:t>. Порядок предоставления иных межбюджетных трансфертов</w:t>
      </w:r>
    </w:p>
    <w:p w:rsidR="009A2A85" w:rsidRDefault="009A2A85" w:rsidP="009A2A85">
      <w:pPr>
        <w:jc w:val="both"/>
        <w:rPr>
          <w:sz w:val="28"/>
          <w:szCs w:val="28"/>
          <w:lang w:val="ru-RU"/>
        </w:rPr>
      </w:pPr>
    </w:p>
    <w:p w:rsidR="009A2A85" w:rsidRPr="00164E0C" w:rsidRDefault="009A2A85" w:rsidP="009A2A85">
      <w:pPr>
        <w:ind w:firstLine="709"/>
        <w:jc w:val="both"/>
        <w:rPr>
          <w:sz w:val="28"/>
          <w:szCs w:val="28"/>
          <w:lang w:val="ru-RU"/>
        </w:rPr>
      </w:pPr>
      <w:r w:rsidRPr="00164E0C">
        <w:rPr>
          <w:sz w:val="28"/>
          <w:szCs w:val="28"/>
          <w:lang w:val="ru-RU"/>
        </w:rPr>
        <w:t xml:space="preserve">Иные межбюджетные трансферты предоставляются </w:t>
      </w:r>
      <w:r>
        <w:rPr>
          <w:sz w:val="28"/>
          <w:szCs w:val="28"/>
          <w:lang w:val="ru-RU"/>
        </w:rPr>
        <w:t xml:space="preserve">районному </w:t>
      </w:r>
      <w:r w:rsidRPr="00164E0C">
        <w:rPr>
          <w:sz w:val="28"/>
          <w:szCs w:val="28"/>
          <w:lang w:val="ru-RU"/>
        </w:rPr>
        <w:t>бюджету в соответствии со сводной бюджетной ро</w:t>
      </w:r>
      <w:r w:rsidR="007F70CE">
        <w:rPr>
          <w:sz w:val="28"/>
          <w:szCs w:val="28"/>
          <w:lang w:val="ru-RU"/>
        </w:rPr>
        <w:t>списью бюджета поселения на 202</w:t>
      </w:r>
      <w:r w:rsidR="00730286">
        <w:rPr>
          <w:sz w:val="28"/>
          <w:szCs w:val="28"/>
          <w:lang w:val="ru-RU"/>
        </w:rPr>
        <w:t>6</w:t>
      </w:r>
      <w:r w:rsidRPr="00164E0C">
        <w:rPr>
          <w:sz w:val="28"/>
          <w:szCs w:val="28"/>
          <w:lang w:val="ru-RU"/>
        </w:rPr>
        <w:t xml:space="preserve"> год</w:t>
      </w:r>
      <w:r w:rsidR="007F70CE">
        <w:rPr>
          <w:sz w:val="28"/>
          <w:szCs w:val="28"/>
          <w:lang w:val="ru-RU"/>
        </w:rPr>
        <w:t xml:space="preserve"> и на плановый 202</w:t>
      </w:r>
      <w:r w:rsidR="00730286">
        <w:rPr>
          <w:sz w:val="28"/>
          <w:szCs w:val="28"/>
          <w:lang w:val="ru-RU"/>
        </w:rPr>
        <w:t>7</w:t>
      </w:r>
      <w:r w:rsidR="007F70CE">
        <w:rPr>
          <w:sz w:val="28"/>
          <w:szCs w:val="28"/>
          <w:lang w:val="ru-RU"/>
        </w:rPr>
        <w:t xml:space="preserve"> и 202</w:t>
      </w:r>
      <w:r w:rsidR="00730286">
        <w:rPr>
          <w:sz w:val="28"/>
          <w:szCs w:val="28"/>
          <w:lang w:val="ru-RU"/>
        </w:rPr>
        <w:t>8</w:t>
      </w:r>
      <w:r w:rsidR="0047282F">
        <w:rPr>
          <w:sz w:val="28"/>
          <w:szCs w:val="28"/>
          <w:lang w:val="ru-RU"/>
        </w:rPr>
        <w:t xml:space="preserve"> г.,</w:t>
      </w:r>
      <w:r w:rsidRPr="00164E0C">
        <w:rPr>
          <w:sz w:val="28"/>
          <w:szCs w:val="28"/>
          <w:lang w:val="ru-RU"/>
        </w:rPr>
        <w:t xml:space="preserve"> и кассовым планом исполнения бюджета </w:t>
      </w:r>
      <w:r w:rsidR="0047282F">
        <w:rPr>
          <w:sz w:val="28"/>
          <w:szCs w:val="28"/>
          <w:lang w:val="ru-RU"/>
        </w:rPr>
        <w:t xml:space="preserve">поселения на </w:t>
      </w:r>
      <w:r w:rsidR="007F70CE">
        <w:rPr>
          <w:sz w:val="28"/>
          <w:szCs w:val="28"/>
          <w:lang w:val="ru-RU"/>
        </w:rPr>
        <w:t>202</w:t>
      </w:r>
      <w:r w:rsidR="00730286">
        <w:rPr>
          <w:sz w:val="28"/>
          <w:szCs w:val="28"/>
          <w:lang w:val="ru-RU"/>
        </w:rPr>
        <w:t>6</w:t>
      </w:r>
      <w:r w:rsidR="007F70CE">
        <w:rPr>
          <w:sz w:val="28"/>
          <w:szCs w:val="28"/>
          <w:lang w:val="ru-RU"/>
        </w:rPr>
        <w:t xml:space="preserve"> год и на плановый 202</w:t>
      </w:r>
      <w:r w:rsidR="00730286">
        <w:rPr>
          <w:sz w:val="28"/>
          <w:szCs w:val="28"/>
          <w:lang w:val="ru-RU"/>
        </w:rPr>
        <w:t>7</w:t>
      </w:r>
      <w:r w:rsidR="007F70CE">
        <w:rPr>
          <w:sz w:val="28"/>
          <w:szCs w:val="28"/>
          <w:lang w:val="ru-RU"/>
        </w:rPr>
        <w:t xml:space="preserve"> и 202</w:t>
      </w:r>
      <w:r w:rsidR="00730286">
        <w:rPr>
          <w:sz w:val="28"/>
          <w:szCs w:val="28"/>
          <w:lang w:val="ru-RU"/>
        </w:rPr>
        <w:t>8</w:t>
      </w:r>
      <w:r w:rsidR="0047282F">
        <w:rPr>
          <w:sz w:val="28"/>
          <w:szCs w:val="28"/>
          <w:lang w:val="ru-RU"/>
        </w:rPr>
        <w:t xml:space="preserve"> год.</w:t>
      </w:r>
    </w:p>
    <w:p w:rsidR="009A2A85" w:rsidRDefault="009A2A85" w:rsidP="009A2A85">
      <w:pPr>
        <w:ind w:firstLine="709"/>
        <w:jc w:val="both"/>
        <w:rPr>
          <w:sz w:val="28"/>
          <w:szCs w:val="28"/>
          <w:lang w:val="ru-RU"/>
        </w:rPr>
      </w:pPr>
      <w:r w:rsidRPr="00164E0C">
        <w:rPr>
          <w:sz w:val="28"/>
          <w:szCs w:val="28"/>
          <w:lang w:val="ru-RU"/>
        </w:rPr>
        <w:t xml:space="preserve">Иные межбюджетные трансферты перечисляются с лицевого счета поселения на единый счет </w:t>
      </w:r>
      <w:r>
        <w:rPr>
          <w:sz w:val="28"/>
          <w:szCs w:val="28"/>
          <w:lang w:val="ru-RU"/>
        </w:rPr>
        <w:t xml:space="preserve">районного </w:t>
      </w:r>
      <w:r w:rsidRPr="00164E0C">
        <w:rPr>
          <w:sz w:val="28"/>
          <w:szCs w:val="28"/>
          <w:lang w:val="ru-RU"/>
        </w:rPr>
        <w:t xml:space="preserve">бюджета и расходуются через лицевые счета, открытые получателями средств </w:t>
      </w:r>
      <w:r>
        <w:rPr>
          <w:sz w:val="28"/>
          <w:szCs w:val="28"/>
          <w:lang w:val="ru-RU"/>
        </w:rPr>
        <w:t xml:space="preserve">районного </w:t>
      </w:r>
      <w:r w:rsidRPr="00164E0C">
        <w:rPr>
          <w:sz w:val="28"/>
          <w:szCs w:val="28"/>
          <w:lang w:val="ru-RU"/>
        </w:rPr>
        <w:t>бюджета, в соответствии с законодательством.</w:t>
      </w:r>
    </w:p>
    <w:p w:rsidR="009A2A85" w:rsidRPr="00164E0C" w:rsidRDefault="009A2A85" w:rsidP="009A2A85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Иные межбюджетные трансферты используются муниципальным районом на финансирование исполнения переданного полномочия в соответствии с соглашением и не могут быть направлены на цели, не указанные в настоящем Порядке и соглашении о передаче полномочий. Межбюджетные трансферты, не использованные в текущем финансовом году, подлежат возврату в бюджет поселения.</w:t>
      </w:r>
    </w:p>
    <w:p w:rsidR="009A2A85" w:rsidRDefault="009A2A85" w:rsidP="009A2A85">
      <w:pPr>
        <w:ind w:firstLine="709"/>
        <w:jc w:val="both"/>
        <w:rPr>
          <w:sz w:val="28"/>
          <w:szCs w:val="28"/>
          <w:lang w:val="ru-RU"/>
        </w:rPr>
      </w:pPr>
      <w:r w:rsidRPr="00164E0C">
        <w:rPr>
          <w:sz w:val="28"/>
          <w:szCs w:val="28"/>
          <w:lang w:val="ru-RU"/>
        </w:rPr>
        <w:t>При несоблюдении органами местного самоуправления муниципального района условий соглашения о передаче им осуществления части полномочий поселения</w:t>
      </w:r>
      <w:r>
        <w:rPr>
          <w:sz w:val="28"/>
          <w:szCs w:val="28"/>
          <w:lang w:val="ru-RU"/>
        </w:rPr>
        <w:t xml:space="preserve">, органы местного самоуправления поселения </w:t>
      </w:r>
      <w:r w:rsidRPr="00164E0C">
        <w:rPr>
          <w:sz w:val="28"/>
          <w:szCs w:val="28"/>
          <w:lang w:val="ru-RU"/>
        </w:rPr>
        <w:t>вправе принять решение о приостановлении предоставления иных межбюджетных трансфертов до приведения в соответствие с требованиями соглашения положений, обуславливающих условия предоставления</w:t>
      </w:r>
      <w:r>
        <w:rPr>
          <w:sz w:val="28"/>
          <w:szCs w:val="28"/>
          <w:lang w:val="ru-RU"/>
        </w:rPr>
        <w:t xml:space="preserve"> иных межбюджетных трансфертов.</w:t>
      </w:r>
    </w:p>
    <w:p w:rsidR="009A2A85" w:rsidRDefault="009A2A85" w:rsidP="009A2A85">
      <w:pPr>
        <w:ind w:firstLine="709"/>
        <w:jc w:val="both"/>
        <w:rPr>
          <w:sz w:val="28"/>
          <w:szCs w:val="28"/>
          <w:lang w:val="ru-RU"/>
        </w:rPr>
      </w:pPr>
    </w:p>
    <w:p w:rsidR="009A2A85" w:rsidRPr="009A2A85" w:rsidRDefault="009A2A85" w:rsidP="009A2A85">
      <w:pPr>
        <w:jc w:val="center"/>
        <w:rPr>
          <w:sz w:val="28"/>
          <w:szCs w:val="28"/>
          <w:lang w:val="ru-RU"/>
        </w:rPr>
      </w:pPr>
      <w:r w:rsidRPr="00FC63C2">
        <w:rPr>
          <w:sz w:val="28"/>
          <w:szCs w:val="28"/>
        </w:rPr>
        <w:t>III</w:t>
      </w:r>
      <w:r w:rsidRPr="009A2A85">
        <w:rPr>
          <w:sz w:val="28"/>
          <w:szCs w:val="28"/>
          <w:lang w:val="ru-RU"/>
        </w:rPr>
        <w:t>. Методика расчета иных межбюджетных трансфертов</w:t>
      </w:r>
    </w:p>
    <w:p w:rsidR="009A2A85" w:rsidRPr="00FC63C2" w:rsidRDefault="009A2A85" w:rsidP="009A2A85">
      <w:pPr>
        <w:suppressAutoHyphens/>
        <w:jc w:val="center"/>
        <w:rPr>
          <w:sz w:val="28"/>
          <w:szCs w:val="28"/>
          <w:lang w:val="ru-RU"/>
        </w:rPr>
      </w:pPr>
    </w:p>
    <w:p w:rsidR="009A2A85" w:rsidRPr="006853F7" w:rsidRDefault="009A2A85" w:rsidP="009A2A85">
      <w:pPr>
        <w:suppressAutoHyphens/>
        <w:ind w:firstLine="720"/>
        <w:jc w:val="both"/>
        <w:rPr>
          <w:sz w:val="28"/>
          <w:szCs w:val="28"/>
          <w:lang w:val="ru-RU"/>
        </w:rPr>
      </w:pPr>
      <w:r w:rsidRPr="00FC63C2">
        <w:rPr>
          <w:sz w:val="28"/>
          <w:szCs w:val="28"/>
          <w:lang w:val="ru-RU"/>
        </w:rPr>
        <w:lastRenderedPageBreak/>
        <w:t>Размер ежегодного объёма иных межбюджетных трансфертов</w:t>
      </w:r>
      <w:r>
        <w:rPr>
          <w:sz w:val="28"/>
          <w:szCs w:val="28"/>
          <w:lang w:val="ru-RU"/>
        </w:rPr>
        <w:t>,</w:t>
      </w:r>
      <w:r w:rsidRPr="00FC63C2">
        <w:rPr>
          <w:sz w:val="28"/>
          <w:szCs w:val="28"/>
          <w:lang w:val="ru-RU"/>
        </w:rPr>
        <w:t xml:space="preserve"> предоставляемых из бюджета поселения в</w:t>
      </w:r>
      <w:r>
        <w:rPr>
          <w:sz w:val="28"/>
          <w:szCs w:val="28"/>
          <w:lang w:val="ru-RU"/>
        </w:rPr>
        <w:t xml:space="preserve"> районный</w:t>
      </w:r>
      <w:r w:rsidRPr="00FC63C2">
        <w:rPr>
          <w:sz w:val="28"/>
          <w:szCs w:val="28"/>
          <w:lang w:val="ru-RU"/>
        </w:rPr>
        <w:t xml:space="preserve"> бюджет</w:t>
      </w:r>
      <w:r>
        <w:rPr>
          <w:sz w:val="28"/>
          <w:szCs w:val="28"/>
          <w:lang w:val="ru-RU"/>
        </w:rPr>
        <w:t>,</w:t>
      </w:r>
      <w:r w:rsidRPr="00FC63C2">
        <w:rPr>
          <w:sz w:val="28"/>
          <w:szCs w:val="28"/>
          <w:lang w:val="ru-RU"/>
        </w:rPr>
        <w:t xml:space="preserve"> рассчитывается на каждый</w:t>
      </w:r>
      <w:r w:rsidRPr="006853F7">
        <w:rPr>
          <w:sz w:val="28"/>
          <w:szCs w:val="28"/>
          <w:lang w:val="ru-RU"/>
        </w:rPr>
        <w:t xml:space="preserve"> финансовый год действия Соглашения по следующей формуле:</w:t>
      </w:r>
    </w:p>
    <w:p w:rsidR="009A2A85" w:rsidRPr="006853F7" w:rsidRDefault="009A2A85" w:rsidP="009A2A85">
      <w:pPr>
        <w:suppressAutoHyphens/>
        <w:ind w:firstLine="720"/>
        <w:jc w:val="both"/>
        <w:rPr>
          <w:sz w:val="28"/>
          <w:szCs w:val="22"/>
          <w:lang w:val="ru-RU" w:eastAsia="zh-CN"/>
        </w:rPr>
      </w:pPr>
    </w:p>
    <w:p w:rsidR="009A2A85" w:rsidRPr="006853F7" w:rsidRDefault="009A2A85" w:rsidP="009A2A85">
      <w:pPr>
        <w:suppressAutoHyphens/>
        <w:ind w:firstLine="720"/>
        <w:jc w:val="both"/>
        <w:rPr>
          <w:sz w:val="28"/>
          <w:szCs w:val="22"/>
          <w:lang w:val="ru-RU" w:eastAsia="zh-CN"/>
        </w:rPr>
      </w:pPr>
      <w:proofErr w:type="spellStart"/>
      <w:r w:rsidRPr="006853F7">
        <w:rPr>
          <w:sz w:val="28"/>
          <w:szCs w:val="22"/>
          <w:lang w:val="ru-RU" w:eastAsia="zh-CN"/>
        </w:rPr>
        <w:t>МТ</w:t>
      </w:r>
      <w:r w:rsidRPr="006853F7">
        <w:rPr>
          <w:sz w:val="28"/>
          <w:szCs w:val="22"/>
          <w:vertAlign w:val="subscript"/>
          <w:lang w:val="ru-RU" w:eastAsia="zh-CN"/>
        </w:rPr>
        <w:t>фиб</w:t>
      </w:r>
      <w:r w:rsidRPr="006853F7">
        <w:rPr>
          <w:sz w:val="28"/>
          <w:szCs w:val="22"/>
          <w:lang w:val="ru-RU" w:eastAsia="zh-CN"/>
        </w:rPr>
        <w:t>=</w:t>
      </w:r>
      <w:proofErr w:type="spellEnd"/>
      <w:r w:rsidRPr="006853F7">
        <w:rPr>
          <w:sz w:val="28"/>
          <w:szCs w:val="22"/>
          <w:lang w:val="ru-RU" w:eastAsia="zh-CN"/>
        </w:rPr>
        <w:t xml:space="preserve"> (К </w:t>
      </w:r>
      <w:r w:rsidRPr="006853F7">
        <w:rPr>
          <w:sz w:val="20"/>
          <w:szCs w:val="16"/>
          <w:lang w:val="ru-RU" w:eastAsia="zh-CN"/>
        </w:rPr>
        <w:t>ч</w:t>
      </w:r>
      <w:proofErr w:type="gramStart"/>
      <w:r w:rsidRPr="006853F7">
        <w:rPr>
          <w:sz w:val="20"/>
          <w:szCs w:val="16"/>
          <w:lang w:val="ru-RU" w:eastAsia="zh-CN"/>
        </w:rPr>
        <w:t>.н</w:t>
      </w:r>
      <w:proofErr w:type="gramEnd"/>
      <w:r w:rsidRPr="006853F7">
        <w:rPr>
          <w:sz w:val="20"/>
          <w:szCs w:val="16"/>
          <w:lang w:val="ru-RU" w:eastAsia="zh-CN"/>
        </w:rPr>
        <w:t>ас*</w:t>
      </w:r>
      <w:r w:rsidRPr="006853F7">
        <w:rPr>
          <w:sz w:val="28"/>
          <w:szCs w:val="22"/>
          <w:lang w:val="ru-RU" w:eastAsia="zh-CN"/>
        </w:rPr>
        <w:t xml:space="preserve"> (</w:t>
      </w:r>
      <w:proofErr w:type="spellStart"/>
      <w:r w:rsidRPr="006853F7">
        <w:rPr>
          <w:sz w:val="28"/>
          <w:szCs w:val="22"/>
          <w:lang w:val="ru-RU" w:eastAsia="zh-CN"/>
        </w:rPr>
        <w:t>сЗ</w:t>
      </w:r>
      <w:proofErr w:type="spellEnd"/>
      <w:r w:rsidRPr="006853F7">
        <w:rPr>
          <w:sz w:val="28"/>
          <w:szCs w:val="22"/>
          <w:lang w:val="ru-RU" w:eastAsia="zh-CN"/>
        </w:rPr>
        <w:t>/П + Н) + МТО) )</w:t>
      </w:r>
      <w:proofErr w:type="spellStart"/>
      <w:r w:rsidRPr="006853F7">
        <w:rPr>
          <w:sz w:val="28"/>
          <w:szCs w:val="22"/>
          <w:lang w:val="ru-RU" w:eastAsia="zh-CN"/>
        </w:rPr>
        <w:t>х</w:t>
      </w:r>
      <w:proofErr w:type="spellEnd"/>
      <w:r w:rsidRPr="006853F7">
        <w:rPr>
          <w:sz w:val="28"/>
          <w:szCs w:val="22"/>
          <w:lang w:val="ru-RU" w:eastAsia="zh-CN"/>
        </w:rPr>
        <w:t xml:space="preserve"> </w:t>
      </w:r>
      <w:proofErr w:type="spellStart"/>
      <w:r w:rsidRPr="006853F7">
        <w:rPr>
          <w:sz w:val="28"/>
          <w:szCs w:val="22"/>
          <w:lang w:val="ru-RU" w:eastAsia="zh-CN"/>
        </w:rPr>
        <w:t>К</w:t>
      </w:r>
      <w:r w:rsidRPr="006853F7">
        <w:rPr>
          <w:sz w:val="28"/>
          <w:szCs w:val="22"/>
          <w:vertAlign w:val="subscript"/>
          <w:lang w:val="ru-RU" w:eastAsia="zh-CN"/>
        </w:rPr>
        <w:t>мес</w:t>
      </w:r>
      <w:proofErr w:type="spellEnd"/>
      <w:r w:rsidRPr="006853F7">
        <w:rPr>
          <w:sz w:val="28"/>
          <w:szCs w:val="22"/>
          <w:lang w:val="ru-RU" w:eastAsia="zh-CN"/>
        </w:rPr>
        <w:t xml:space="preserve"> где:</w:t>
      </w:r>
    </w:p>
    <w:p w:rsidR="009A2A85" w:rsidRPr="006853F7" w:rsidRDefault="009A2A85" w:rsidP="009A2A85">
      <w:pPr>
        <w:suppressAutoHyphens/>
        <w:ind w:firstLine="720"/>
        <w:jc w:val="both"/>
        <w:rPr>
          <w:sz w:val="28"/>
          <w:szCs w:val="22"/>
          <w:lang w:val="ru-RU" w:eastAsia="zh-CN"/>
        </w:rPr>
      </w:pPr>
    </w:p>
    <w:p w:rsidR="009A2A85" w:rsidRPr="006853F7" w:rsidRDefault="009A2A85" w:rsidP="009A2A85">
      <w:pPr>
        <w:suppressAutoHyphens/>
        <w:ind w:firstLine="720"/>
        <w:jc w:val="both"/>
        <w:rPr>
          <w:sz w:val="28"/>
          <w:szCs w:val="22"/>
          <w:lang w:val="ru-RU" w:eastAsia="zh-CN"/>
        </w:rPr>
      </w:pPr>
      <w:proofErr w:type="spellStart"/>
      <w:r w:rsidRPr="006853F7">
        <w:rPr>
          <w:sz w:val="28"/>
          <w:szCs w:val="22"/>
          <w:lang w:val="ru-RU" w:eastAsia="zh-CN"/>
        </w:rPr>
        <w:t>МТ</w:t>
      </w:r>
      <w:r w:rsidRPr="006853F7">
        <w:rPr>
          <w:sz w:val="28"/>
          <w:szCs w:val="22"/>
          <w:vertAlign w:val="subscript"/>
          <w:lang w:val="ru-RU" w:eastAsia="zh-CN"/>
        </w:rPr>
        <w:t>фиб</w:t>
      </w:r>
      <w:proofErr w:type="spellEnd"/>
      <w:r w:rsidRPr="006853F7">
        <w:rPr>
          <w:sz w:val="28"/>
          <w:szCs w:val="22"/>
          <w:lang w:val="ru-RU" w:eastAsia="zh-CN"/>
        </w:rPr>
        <w:t xml:space="preserve">– </w:t>
      </w:r>
      <w:proofErr w:type="gramStart"/>
      <w:r w:rsidRPr="006853F7">
        <w:rPr>
          <w:sz w:val="28"/>
          <w:szCs w:val="22"/>
          <w:lang w:val="ru-RU" w:eastAsia="zh-CN"/>
        </w:rPr>
        <w:t>об</w:t>
      </w:r>
      <w:proofErr w:type="gramEnd"/>
      <w:r w:rsidRPr="006853F7">
        <w:rPr>
          <w:sz w:val="28"/>
          <w:szCs w:val="22"/>
          <w:lang w:val="ru-RU" w:eastAsia="zh-CN"/>
        </w:rPr>
        <w:t>ъём межбюджетного трансферта в соответствующем расчетном финансовом году на обеспечение передаваемого полномочия;</w:t>
      </w:r>
    </w:p>
    <w:p w:rsidR="009A2A85" w:rsidRPr="006853F7" w:rsidRDefault="009A2A85" w:rsidP="009A2A85">
      <w:pPr>
        <w:suppressAutoHyphens/>
        <w:ind w:firstLine="720"/>
        <w:jc w:val="both"/>
        <w:rPr>
          <w:sz w:val="28"/>
          <w:szCs w:val="22"/>
          <w:lang w:val="ru-RU" w:eastAsia="zh-CN"/>
        </w:rPr>
      </w:pPr>
      <w:proofErr w:type="spellStart"/>
      <w:r w:rsidRPr="006853F7">
        <w:rPr>
          <w:sz w:val="28"/>
          <w:szCs w:val="22"/>
          <w:lang w:val="ru-RU" w:eastAsia="zh-CN"/>
        </w:rPr>
        <w:t>сЗ</w:t>
      </w:r>
      <w:proofErr w:type="spellEnd"/>
      <w:r w:rsidRPr="006853F7">
        <w:rPr>
          <w:sz w:val="28"/>
          <w:szCs w:val="22"/>
          <w:lang w:val="ru-RU" w:eastAsia="zh-CN"/>
        </w:rPr>
        <w:t>/</w:t>
      </w:r>
      <w:proofErr w:type="gramStart"/>
      <w:r w:rsidRPr="006853F7">
        <w:rPr>
          <w:sz w:val="28"/>
          <w:szCs w:val="22"/>
          <w:lang w:val="ru-RU" w:eastAsia="zh-CN"/>
        </w:rPr>
        <w:t>П</w:t>
      </w:r>
      <w:proofErr w:type="gramEnd"/>
      <w:r w:rsidRPr="006853F7">
        <w:rPr>
          <w:sz w:val="28"/>
          <w:szCs w:val="22"/>
          <w:lang w:val="ru-RU" w:eastAsia="zh-CN"/>
        </w:rPr>
        <w:t xml:space="preserve"> - средняя заработная плата специалистов (работников), осуществляющих передаваемые полномочия, которая устанавливается в размере 26000  рублей в месяц;</w:t>
      </w:r>
    </w:p>
    <w:p w:rsidR="009A2A85" w:rsidRPr="006853F7" w:rsidRDefault="009A2A85" w:rsidP="009A2A85">
      <w:pPr>
        <w:suppressAutoHyphens/>
        <w:ind w:firstLine="720"/>
        <w:jc w:val="both"/>
        <w:rPr>
          <w:sz w:val="28"/>
          <w:szCs w:val="22"/>
          <w:lang w:val="ru-RU" w:eastAsia="zh-CN"/>
        </w:rPr>
      </w:pPr>
      <w:r w:rsidRPr="006853F7">
        <w:rPr>
          <w:sz w:val="28"/>
          <w:szCs w:val="22"/>
          <w:lang w:val="ru-RU" w:eastAsia="zh-CN"/>
        </w:rPr>
        <w:t>Н - начисления на фонд оплаты труда в соответствии с законодательством;</w:t>
      </w:r>
    </w:p>
    <w:p w:rsidR="009A2A85" w:rsidRPr="006853F7" w:rsidRDefault="009A2A85" w:rsidP="009A2A85">
      <w:pPr>
        <w:suppressAutoHyphens/>
        <w:ind w:firstLine="720"/>
        <w:jc w:val="both"/>
        <w:rPr>
          <w:sz w:val="28"/>
          <w:szCs w:val="22"/>
          <w:lang w:val="ru-RU" w:eastAsia="zh-CN"/>
        </w:rPr>
      </w:pPr>
      <w:r w:rsidRPr="006853F7">
        <w:rPr>
          <w:sz w:val="28"/>
          <w:szCs w:val="22"/>
          <w:lang w:val="ru-RU" w:eastAsia="zh-CN"/>
        </w:rPr>
        <w:t>МТО - материально-техническое обеспечение передаваемых полномочий, которое устанавливается в размере 500,00 рублей в месяц;</w:t>
      </w:r>
    </w:p>
    <w:p w:rsidR="009A2A85" w:rsidRPr="00641EA5" w:rsidRDefault="009A2A85" w:rsidP="009A2A85">
      <w:pPr>
        <w:suppressAutoHyphens/>
        <w:ind w:firstLine="720"/>
        <w:jc w:val="both"/>
        <w:rPr>
          <w:sz w:val="28"/>
          <w:szCs w:val="28"/>
          <w:lang w:val="ru-RU" w:eastAsia="zh-CN"/>
        </w:rPr>
      </w:pPr>
      <w:proofErr w:type="spellStart"/>
      <w:r w:rsidRPr="006853F7">
        <w:rPr>
          <w:sz w:val="28"/>
          <w:szCs w:val="22"/>
          <w:lang w:val="ru-RU" w:eastAsia="zh-CN"/>
        </w:rPr>
        <w:t>К</w:t>
      </w:r>
      <w:r w:rsidRPr="006853F7">
        <w:rPr>
          <w:sz w:val="20"/>
          <w:szCs w:val="16"/>
          <w:lang w:val="ru-RU" w:eastAsia="zh-CN"/>
        </w:rPr>
        <w:t>ч</w:t>
      </w:r>
      <w:proofErr w:type="gramStart"/>
      <w:r w:rsidRPr="006853F7">
        <w:rPr>
          <w:sz w:val="20"/>
          <w:szCs w:val="16"/>
          <w:lang w:val="ru-RU" w:eastAsia="zh-CN"/>
        </w:rPr>
        <w:t>.н</w:t>
      </w:r>
      <w:proofErr w:type="gramEnd"/>
      <w:r w:rsidRPr="006853F7">
        <w:rPr>
          <w:sz w:val="20"/>
          <w:szCs w:val="16"/>
          <w:lang w:val="ru-RU" w:eastAsia="zh-CN"/>
        </w:rPr>
        <w:t>ас</w:t>
      </w:r>
      <w:proofErr w:type="spellEnd"/>
      <w:r w:rsidRPr="00641EA5">
        <w:rPr>
          <w:sz w:val="28"/>
          <w:szCs w:val="28"/>
          <w:lang w:val="ru-RU" w:eastAsia="zh-CN"/>
        </w:rPr>
        <w:t xml:space="preserve"> - коэффициент численности населения поселения равный</w:t>
      </w:r>
      <w:r>
        <w:rPr>
          <w:sz w:val="28"/>
          <w:szCs w:val="28"/>
          <w:lang w:val="ru-RU" w:eastAsia="zh-CN"/>
        </w:rPr>
        <w:t xml:space="preserve"> – 0,9</w:t>
      </w:r>
      <w:r w:rsidRPr="00641EA5">
        <w:rPr>
          <w:sz w:val="28"/>
          <w:szCs w:val="28"/>
          <w:lang w:val="ru-RU" w:eastAsia="zh-CN"/>
        </w:rPr>
        <w:t>;</w:t>
      </w:r>
    </w:p>
    <w:p w:rsidR="009A2A85" w:rsidRPr="006853F7" w:rsidRDefault="009A2A85" w:rsidP="009A2A85">
      <w:pPr>
        <w:suppressAutoHyphens/>
        <w:ind w:firstLine="720"/>
        <w:jc w:val="both"/>
        <w:rPr>
          <w:sz w:val="28"/>
          <w:szCs w:val="22"/>
          <w:lang w:val="ru-RU" w:eastAsia="zh-CN"/>
        </w:rPr>
      </w:pPr>
      <w:proofErr w:type="spellStart"/>
      <w:r w:rsidRPr="006853F7">
        <w:rPr>
          <w:sz w:val="28"/>
          <w:szCs w:val="22"/>
          <w:lang w:val="ru-RU" w:eastAsia="zh-CN"/>
        </w:rPr>
        <w:t>К</w:t>
      </w:r>
      <w:r w:rsidRPr="006853F7">
        <w:rPr>
          <w:sz w:val="28"/>
          <w:szCs w:val="22"/>
          <w:vertAlign w:val="subscript"/>
          <w:lang w:val="ru-RU" w:eastAsia="zh-CN"/>
        </w:rPr>
        <w:t>мес</w:t>
      </w:r>
      <w:proofErr w:type="spellEnd"/>
      <w:r w:rsidRPr="006853F7">
        <w:rPr>
          <w:sz w:val="28"/>
          <w:szCs w:val="22"/>
          <w:lang w:val="ru-RU" w:eastAsia="zh-CN"/>
        </w:rPr>
        <w:t xml:space="preserve"> - количество месяцев года, на которые передается полномочие.</w:t>
      </w:r>
    </w:p>
    <w:p w:rsidR="009A2A85" w:rsidRPr="006853F7" w:rsidRDefault="009A2A85" w:rsidP="009A2A85">
      <w:pPr>
        <w:suppressAutoHyphens/>
        <w:ind w:firstLine="720"/>
        <w:jc w:val="both"/>
        <w:rPr>
          <w:sz w:val="32"/>
          <w:lang w:val="ru-RU" w:eastAsia="zh-CN"/>
        </w:rPr>
      </w:pPr>
      <w:r>
        <w:rPr>
          <w:sz w:val="28"/>
          <w:szCs w:val="22"/>
          <w:lang w:val="ru-RU" w:eastAsia="zh-CN"/>
        </w:rPr>
        <w:t>Р</w:t>
      </w:r>
      <w:r w:rsidRPr="006853F7">
        <w:rPr>
          <w:sz w:val="28"/>
          <w:szCs w:val="22"/>
          <w:lang w:val="ru-RU" w:eastAsia="zh-CN"/>
        </w:rPr>
        <w:t>уководитель уполномоченного органа</w:t>
      </w:r>
      <w:r>
        <w:rPr>
          <w:sz w:val="28"/>
          <w:szCs w:val="22"/>
          <w:lang w:val="ru-RU" w:eastAsia="zh-CN"/>
        </w:rPr>
        <w:t>, выполняющего функции по реализации переданного полномочия,</w:t>
      </w:r>
      <w:r w:rsidRPr="006853F7">
        <w:rPr>
          <w:sz w:val="28"/>
          <w:szCs w:val="22"/>
          <w:lang w:val="ru-RU" w:eastAsia="zh-CN"/>
        </w:rPr>
        <w:t xml:space="preserve"> вправе перераспределять передаваемые средства между фондом оплаты труда и материально-техническим обеспечением передаваемых полномочий.</w:t>
      </w:r>
    </w:p>
    <w:p w:rsidR="009A2A85" w:rsidRPr="006853F7" w:rsidRDefault="009A2A85" w:rsidP="009A2A85">
      <w:pPr>
        <w:suppressAutoHyphens/>
        <w:ind w:firstLine="720"/>
        <w:jc w:val="both"/>
        <w:rPr>
          <w:sz w:val="32"/>
          <w:lang w:val="ru-RU" w:eastAsia="zh-CN"/>
        </w:rPr>
      </w:pPr>
      <w:proofErr w:type="gramStart"/>
      <w:r w:rsidRPr="006853F7">
        <w:rPr>
          <w:sz w:val="28"/>
          <w:szCs w:val="22"/>
          <w:lang w:val="ru-RU" w:eastAsia="zh-CN"/>
        </w:rPr>
        <w:t xml:space="preserve">При наличии </w:t>
      </w:r>
      <w:r>
        <w:rPr>
          <w:sz w:val="28"/>
          <w:szCs w:val="22"/>
          <w:lang w:val="ru-RU" w:eastAsia="zh-CN"/>
        </w:rPr>
        <w:t xml:space="preserve">излишек иных межбюджетных трансфертов, образовавшийся </w:t>
      </w:r>
      <w:proofErr w:type="spellStart"/>
      <w:r w:rsidR="006F3C60">
        <w:rPr>
          <w:sz w:val="28"/>
          <w:szCs w:val="22"/>
          <w:lang w:val="ru-RU" w:eastAsia="zh-CN"/>
        </w:rPr>
        <w:t>вследствие</w:t>
      </w:r>
      <w:bookmarkStart w:id="0" w:name="_GoBack"/>
      <w:bookmarkEnd w:id="0"/>
      <w:r>
        <w:rPr>
          <w:sz w:val="28"/>
          <w:szCs w:val="22"/>
          <w:lang w:val="ru-RU" w:eastAsia="zh-CN"/>
        </w:rPr>
        <w:t>экономии</w:t>
      </w:r>
      <w:proofErr w:type="spellEnd"/>
      <w:r w:rsidRPr="006853F7">
        <w:rPr>
          <w:sz w:val="28"/>
          <w:szCs w:val="22"/>
          <w:lang w:val="ru-RU" w:eastAsia="zh-CN"/>
        </w:rPr>
        <w:t xml:space="preserve"> фонд</w:t>
      </w:r>
      <w:r>
        <w:rPr>
          <w:sz w:val="28"/>
          <w:szCs w:val="22"/>
          <w:lang w:val="ru-RU" w:eastAsia="zh-CN"/>
        </w:rPr>
        <w:t>а</w:t>
      </w:r>
      <w:r w:rsidRPr="006853F7">
        <w:rPr>
          <w:sz w:val="28"/>
          <w:szCs w:val="22"/>
          <w:lang w:val="ru-RU" w:eastAsia="zh-CN"/>
        </w:rPr>
        <w:t xml:space="preserve"> оплаты труда, </w:t>
      </w:r>
      <w:r>
        <w:rPr>
          <w:sz w:val="28"/>
          <w:szCs w:val="22"/>
          <w:lang w:val="ru-RU" w:eastAsia="zh-CN"/>
        </w:rPr>
        <w:t xml:space="preserve">в течение финансового года по решению руководителя </w:t>
      </w:r>
      <w:r w:rsidRPr="006853F7">
        <w:rPr>
          <w:sz w:val="28"/>
          <w:szCs w:val="22"/>
          <w:lang w:val="ru-RU" w:eastAsia="zh-CN"/>
        </w:rPr>
        <w:t>уполномоченного органа</w:t>
      </w:r>
      <w:r>
        <w:rPr>
          <w:sz w:val="28"/>
          <w:szCs w:val="22"/>
          <w:lang w:val="ru-RU" w:eastAsia="zh-CN"/>
        </w:rPr>
        <w:t>, выполняющего функции по реализации переданного полномочия, может быть направлен</w:t>
      </w:r>
      <w:r w:rsidRPr="006853F7">
        <w:rPr>
          <w:sz w:val="28"/>
          <w:szCs w:val="22"/>
          <w:lang w:val="ru-RU" w:eastAsia="zh-CN"/>
        </w:rPr>
        <w:t xml:space="preserve"> на выплаты вознаграждения (премии) по итогам работы, единовременных поощрений раб</w:t>
      </w:r>
      <w:r>
        <w:rPr>
          <w:sz w:val="28"/>
          <w:szCs w:val="22"/>
          <w:lang w:val="ru-RU" w:eastAsia="zh-CN"/>
        </w:rPr>
        <w:t>отникам уполномоченного органа в связи с профессиональным празднико</w:t>
      </w:r>
      <w:r w:rsidRPr="006853F7">
        <w:rPr>
          <w:sz w:val="28"/>
          <w:szCs w:val="22"/>
          <w:lang w:val="ru-RU" w:eastAsia="zh-CN"/>
        </w:rPr>
        <w:t>м или</w:t>
      </w:r>
      <w:r>
        <w:rPr>
          <w:sz w:val="28"/>
          <w:szCs w:val="22"/>
          <w:lang w:val="ru-RU" w:eastAsia="zh-CN"/>
        </w:rPr>
        <w:t xml:space="preserve"> в</w:t>
      </w:r>
      <w:r w:rsidRPr="006853F7">
        <w:rPr>
          <w:sz w:val="28"/>
          <w:szCs w:val="22"/>
          <w:lang w:val="ru-RU" w:eastAsia="zh-CN"/>
        </w:rPr>
        <w:t xml:space="preserve"> </w:t>
      </w:r>
      <w:proofErr w:type="spellStart"/>
      <w:r w:rsidRPr="006853F7">
        <w:rPr>
          <w:sz w:val="28"/>
          <w:szCs w:val="22"/>
          <w:lang w:val="ru-RU" w:eastAsia="zh-CN"/>
        </w:rPr>
        <w:t>ины</w:t>
      </w:r>
      <w:r>
        <w:rPr>
          <w:sz w:val="28"/>
          <w:szCs w:val="22"/>
          <w:lang w:val="ru-RU" w:eastAsia="zh-CN"/>
        </w:rPr>
        <w:t>хслучаях</w:t>
      </w:r>
      <w:proofErr w:type="spellEnd"/>
      <w:r w:rsidRPr="006853F7">
        <w:rPr>
          <w:sz w:val="28"/>
          <w:szCs w:val="22"/>
          <w:lang w:val="ru-RU" w:eastAsia="zh-CN"/>
        </w:rPr>
        <w:t>, предусмотренны</w:t>
      </w:r>
      <w:r>
        <w:rPr>
          <w:sz w:val="28"/>
          <w:szCs w:val="22"/>
          <w:lang w:val="ru-RU" w:eastAsia="zh-CN"/>
        </w:rPr>
        <w:t>х</w:t>
      </w:r>
      <w:r w:rsidRPr="006853F7">
        <w:rPr>
          <w:sz w:val="28"/>
          <w:szCs w:val="22"/>
          <w:lang w:val="ru-RU" w:eastAsia="zh-CN"/>
        </w:rPr>
        <w:t xml:space="preserve"> законодательством.</w:t>
      </w:r>
      <w:proofErr w:type="gramEnd"/>
    </w:p>
    <w:p w:rsidR="009A2A85" w:rsidRPr="00164E0C" w:rsidRDefault="009A2A85" w:rsidP="009A2A85">
      <w:pPr>
        <w:jc w:val="both"/>
        <w:rPr>
          <w:sz w:val="28"/>
          <w:szCs w:val="28"/>
          <w:lang w:val="ru-RU"/>
        </w:rPr>
      </w:pPr>
    </w:p>
    <w:p w:rsidR="00F120C9" w:rsidRPr="009A2A85" w:rsidRDefault="00F120C9">
      <w:pPr>
        <w:rPr>
          <w:lang w:val="ru-RU"/>
        </w:rPr>
      </w:pPr>
    </w:p>
    <w:sectPr w:rsidR="00F120C9" w:rsidRPr="009A2A85" w:rsidSect="000D49A0">
      <w:pgSz w:w="11906" w:h="16838"/>
      <w:pgMar w:top="719" w:right="746" w:bottom="53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A2A85"/>
    <w:rsid w:val="000B411A"/>
    <w:rsid w:val="00100696"/>
    <w:rsid w:val="0047282F"/>
    <w:rsid w:val="0049110A"/>
    <w:rsid w:val="004D154C"/>
    <w:rsid w:val="00593039"/>
    <w:rsid w:val="006F3C60"/>
    <w:rsid w:val="00730286"/>
    <w:rsid w:val="007F70CE"/>
    <w:rsid w:val="008D7A8C"/>
    <w:rsid w:val="00903128"/>
    <w:rsid w:val="009A2A85"/>
    <w:rsid w:val="009B65B0"/>
    <w:rsid w:val="00A16419"/>
    <w:rsid w:val="00A41037"/>
    <w:rsid w:val="00B4265A"/>
    <w:rsid w:val="00BC3DD8"/>
    <w:rsid w:val="00C46B10"/>
    <w:rsid w:val="00D5548E"/>
    <w:rsid w:val="00DD22D4"/>
    <w:rsid w:val="00E169E7"/>
    <w:rsid w:val="00EB543B"/>
    <w:rsid w:val="00ED4334"/>
    <w:rsid w:val="00F120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Солгалова</dc:creator>
  <cp:lastModifiedBy>shuvalovanew</cp:lastModifiedBy>
  <cp:revision>21</cp:revision>
  <dcterms:created xsi:type="dcterms:W3CDTF">2023-08-28T10:02:00Z</dcterms:created>
  <dcterms:modified xsi:type="dcterms:W3CDTF">2025-10-27T11:11:00Z</dcterms:modified>
</cp:coreProperties>
</file>